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0B5613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MST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BA7FE5" w:rsidRDefault="0015487C" w:rsidP="000A56B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 </w:t>
      </w:r>
      <w:r w:rsidR="0095045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3</w:t>
      </w:r>
      <w:r w:rsidR="000A56B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0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Nov 2020, </w:t>
      </w:r>
      <w:r w:rsidR="000B5613" w:rsidRPr="000B5613">
        <w:rPr>
          <w:rFonts w:ascii="Arial" w:hAnsi="Arial" w:cs="Arial"/>
          <w:color w:val="333333"/>
          <w:sz w:val="20"/>
          <w:szCs w:val="20"/>
          <w:shd w:val="clear" w:color="auto" w:fill="FFFFFF"/>
        </w:rPr>
        <w:t>MST Investment Joint Stock Company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0</w:t>
      </w:r>
      <w:r w:rsidR="0095045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7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/2020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NQ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E2665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HDQT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regarding the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extraordinary general meeting of shareholders as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follows:</w:t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1: </w:t>
      </w:r>
      <w:r w:rsidR="0095045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Approve the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plan for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extraordinary general meeting of shareholders as </w:t>
      </w:r>
      <w:r w:rsidR="000B5613"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follows</w:t>
      </w:r>
      <w:r w:rsidR="00BA7FE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BA7FE5" w:rsidRDefault="00BA7FE5" w:rsidP="00BA7FE5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Record date: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/12/2020</w:t>
      </w:r>
    </w:p>
    <w:p w:rsidR="00BA7FE5" w:rsidRDefault="000B5613" w:rsidP="00BA7FE5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Meeting date and Place: to be informed later</w:t>
      </w:r>
    </w:p>
    <w:p w:rsidR="00BA7FE5" w:rsidRPr="00BA7FE5" w:rsidRDefault="000B5613" w:rsidP="00BA7FE5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Agenda</w:t>
      </w:r>
      <w:r w:rsidR="00BA7FE5" w:rsidRPr="00BA7FE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Supplement business plan for year 2021 and other issues under authority of GMS.</w:t>
      </w:r>
    </w:p>
    <w:p w:rsidR="00D85F88" w:rsidRPr="004C1923" w:rsidRDefault="0038563E" w:rsidP="004C192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C19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 w:rsidR="000B561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</w:t>
      </w:r>
      <w:bookmarkStart w:id="0" w:name="_GoBack"/>
      <w:bookmarkEnd w:id="0"/>
      <w:r w:rsidRPr="004C19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15487C" w:rsidRPr="004C1923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Resolution takes effect from the date of signature. </w:t>
      </w:r>
    </w:p>
    <w:sectPr w:rsidR="00D85F88" w:rsidRPr="004C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56"/>
    <w:multiLevelType w:val="hybridMultilevel"/>
    <w:tmpl w:val="CD722226"/>
    <w:lvl w:ilvl="0" w:tplc="E264B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334"/>
    <w:multiLevelType w:val="hybridMultilevel"/>
    <w:tmpl w:val="CD467EBC"/>
    <w:lvl w:ilvl="0" w:tplc="73F05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6800"/>
    <w:multiLevelType w:val="hybridMultilevel"/>
    <w:tmpl w:val="79D8B67A"/>
    <w:lvl w:ilvl="0" w:tplc="8B548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0A56BF"/>
    <w:rsid w:val="000B5613"/>
    <w:rsid w:val="0015487C"/>
    <w:rsid w:val="0020091E"/>
    <w:rsid w:val="002C38B4"/>
    <w:rsid w:val="0038563E"/>
    <w:rsid w:val="004C1923"/>
    <w:rsid w:val="006E2665"/>
    <w:rsid w:val="00763D2F"/>
    <w:rsid w:val="00774F82"/>
    <w:rsid w:val="008A5A24"/>
    <w:rsid w:val="0095045E"/>
    <w:rsid w:val="00BA7FE5"/>
    <w:rsid w:val="00CD0F87"/>
    <w:rsid w:val="00D85F88"/>
    <w:rsid w:val="00F54B3C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0E637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13</cp:revision>
  <dcterms:created xsi:type="dcterms:W3CDTF">2020-11-13T09:24:00Z</dcterms:created>
  <dcterms:modified xsi:type="dcterms:W3CDTF">2020-12-01T03:30:00Z</dcterms:modified>
</cp:coreProperties>
</file>